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EB" w:rsidRPr="002F1A7F" w:rsidRDefault="004516EB" w:rsidP="002F1A7F">
      <w:pPr>
        <w:shd w:val="clear" w:color="auto" w:fill="FFFFFF"/>
        <w:spacing w:before="180" w:after="180" w:line="39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2F1A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ВЕРНУТЬ НАЛОГ</w:t>
      </w:r>
    </w:p>
    <w:p w:rsidR="0059412E" w:rsidRPr="0059412E" w:rsidRDefault="0059412E" w:rsidP="0059412E">
      <w:pPr>
        <w:shd w:val="clear" w:color="auto" w:fill="FFFFFF"/>
        <w:spacing w:before="180" w:after="180" w:line="390" w:lineRule="atLeast"/>
        <w:outlineLvl w:val="1"/>
        <w:rPr>
          <w:rFonts w:ascii="Times New Roman" w:eastAsia="Times New Roman" w:hAnsi="Times New Roman" w:cs="Times New Roman"/>
          <w:color w:val="FF0000"/>
          <w:sz w:val="36"/>
          <w:szCs w:val="30"/>
          <w:lang w:eastAsia="ru-RU"/>
        </w:rPr>
      </w:pPr>
      <w:r w:rsidRPr="0059412E">
        <w:rPr>
          <w:rFonts w:ascii="Times New Roman" w:eastAsia="Times New Roman" w:hAnsi="Times New Roman" w:cs="Times New Roman"/>
          <w:color w:val="FF0000"/>
          <w:sz w:val="36"/>
          <w:szCs w:val="30"/>
          <w:lang w:eastAsia="ru-RU"/>
        </w:rPr>
        <w:t>Документы для заполнения налоговой декларации 3-НДФЛ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подготовки всех видов деклараций необходимы: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Паспорт; 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ИНН.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покупке квартиры: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Свидетельство о регистрации права собственности; 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Договор купли-продажи; 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Акт приема-передачи;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Платежный документ или Расписка в получении денег;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Справка о доходах с места работы Форма 2 НДФЛ.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Дополнительно, если жилье приобреталось в кредит (ипотеку)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Кредитный договор (ипотека);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8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Квитанции об оплате процентов.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строительстве жилья: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Договор на строительство жилья (договор долевого строительства, инвестирования и </w:t>
      </w:r>
      <w:proofErr w:type="spellStart"/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32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подтверждающие расходы (чеки, товарные чеки, договора, н</w:t>
      </w:r>
      <w:r w:rsidR="00483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акладные и др.);</w:t>
      </w:r>
      <w:r w:rsidR="0048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регистрации права собственности (при наличии, </w:t>
      </w:r>
      <w:r w:rsidR="004832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жилье зарегистрировано); </w:t>
      </w:r>
      <w:r w:rsidR="0048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 </w:t>
      </w:r>
      <w:r w:rsidR="00483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(при наличии);</w:t>
      </w:r>
      <w:r w:rsidR="00483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 о доходах с места работы Форма 2 НДФЛ.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оплате обучения: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с учебным заведением (договор должен быть на имя родителей, если декларацию подают родители);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Квитанции об оплате, чеки;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Копия свидетельства о рождении ребенка (если обучение оплачивают родители)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Лицензия (учебного заведения);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Справка о доходах с места работы Форма 2 НДФЛ.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оплате лечения: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28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лечебным учреждением;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Квитанции об оплате;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5941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оплате услуг для предоставления в налоговые органы (утверждена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Минздрава России и МНС России от 25 июля 2001 г. № 289/БГ-3-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04/256);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Справка о доходах с места работы Форма 2 НДФЛ.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оплате стоимости медикаментов: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Рецепт от лечащего врача форма № 107/у;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Квитанции об оплате;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Справка о доходах с места работы Форма 2 НДФЛ; 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оплате расходов на добровольное медицинское страхование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добровол</w:t>
      </w:r>
      <w:r w:rsidR="004E28D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медицинского страхования;</w:t>
      </w:r>
      <w:r w:rsidR="004E2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Кассовые чеки и квитанции по оплате страховой премии (взноса) форма № А-7.</w:t>
      </w:r>
    </w:p>
    <w:p w:rsidR="0059412E" w:rsidRPr="0059412E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оплате расходов на добровольное пенсионное страхование</w:t>
      </w:r>
    </w:p>
    <w:p w:rsidR="00AC4C64" w:rsidRDefault="0059412E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добровольного пенсионного страхования;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Документы, подтверждающие оплату взносов.</w:t>
      </w:r>
    </w:p>
    <w:p w:rsidR="00AC4C64" w:rsidRPr="0059412E" w:rsidRDefault="00AC4C64" w:rsidP="005941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94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доходах с места работы Форма 2 НДФЛ; </w:t>
      </w:r>
    </w:p>
    <w:p w:rsidR="000D1A4D" w:rsidRPr="0059412E" w:rsidRDefault="000D1A4D">
      <w:pPr>
        <w:rPr>
          <w:rFonts w:ascii="Times New Roman" w:hAnsi="Times New Roman" w:cs="Times New Roman"/>
          <w:sz w:val="28"/>
          <w:szCs w:val="28"/>
        </w:rPr>
      </w:pPr>
    </w:p>
    <w:sectPr w:rsidR="000D1A4D" w:rsidRPr="0059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8C"/>
    <w:rsid w:val="000D1A4D"/>
    <w:rsid w:val="002F1A7F"/>
    <w:rsid w:val="004516EB"/>
    <w:rsid w:val="00483256"/>
    <w:rsid w:val="004E28DB"/>
    <w:rsid w:val="0059412E"/>
    <w:rsid w:val="00986F8C"/>
    <w:rsid w:val="00A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7F1F-C12A-495D-B2B5-FDD737E5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12E"/>
    <w:rPr>
      <w:b/>
      <w:bCs/>
    </w:rPr>
  </w:style>
  <w:style w:type="character" w:customStyle="1" w:styleId="apple-converted-space">
    <w:name w:val="apple-converted-space"/>
    <w:basedOn w:val="a0"/>
    <w:rsid w:val="0059412E"/>
  </w:style>
  <w:style w:type="character" w:styleId="a5">
    <w:name w:val="Emphasis"/>
    <w:basedOn w:val="a0"/>
    <w:uiPriority w:val="20"/>
    <w:qFormat/>
    <w:rsid w:val="0059412E"/>
    <w:rPr>
      <w:i/>
      <w:iCs/>
    </w:rPr>
  </w:style>
  <w:style w:type="paragraph" w:styleId="a6">
    <w:name w:val="List Paragraph"/>
    <w:basedOn w:val="a"/>
    <w:uiPriority w:val="34"/>
    <w:qFormat/>
    <w:rsid w:val="004E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83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80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</dc:creator>
  <cp:keywords/>
  <dc:description/>
  <cp:lastModifiedBy>Techspec</cp:lastModifiedBy>
  <cp:revision>6</cp:revision>
  <dcterms:created xsi:type="dcterms:W3CDTF">2017-04-25T12:29:00Z</dcterms:created>
  <dcterms:modified xsi:type="dcterms:W3CDTF">2017-05-25T13:29:00Z</dcterms:modified>
</cp:coreProperties>
</file>